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1811A66" w14:textId="0C07FCFF" w:rsidR="00992D62" w:rsidRPr="00105103" w:rsidRDefault="00992D62">
      <w:pPr>
        <w:rPr>
          <w:b/>
          <w:bCs/>
          <w:sz w:val="24"/>
          <w:szCs w:val="24"/>
        </w:rPr>
      </w:pPr>
      <w:r w:rsidRPr="00992D62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F30">
        <w:rPr>
          <w:rFonts w:ascii="Arial" w:hAnsi="Arial" w:cs="Arial"/>
          <w:b/>
          <w:bCs/>
          <w:sz w:val="24"/>
          <w:szCs w:val="24"/>
        </w:rPr>
        <w:t>EMERGENCY NEEDS EXPENDITURE</w:t>
      </w:r>
    </w:p>
    <w:p w14:paraId="77DFCFA1" w14:textId="602D4980" w:rsidR="00992D62" w:rsidRDefault="00992D62" w:rsidP="00992D62">
      <w:pPr>
        <w:spacing w:line="240" w:lineRule="auto"/>
        <w:rPr>
          <w:sz w:val="24"/>
          <w:szCs w:val="24"/>
        </w:rPr>
      </w:pPr>
    </w:p>
    <w:p w14:paraId="446990A3" w14:textId="295F11A9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Adopted: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105103">
        <w:rPr>
          <w:rFonts w:ascii="Arial" w:hAnsi="Arial" w:cs="Arial"/>
          <w:sz w:val="24"/>
          <w:szCs w:val="24"/>
        </w:rPr>
        <w:t>Marc</w:t>
      </w:r>
      <w:r w:rsidR="00D83F30">
        <w:rPr>
          <w:rFonts w:ascii="Arial" w:hAnsi="Arial" w:cs="Arial"/>
          <w:sz w:val="24"/>
          <w:szCs w:val="24"/>
        </w:rPr>
        <w:t>h 2012</w:t>
      </w:r>
    </w:p>
    <w:p w14:paraId="171A595C" w14:textId="7F42E2EB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Reviewed: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0312C3D0" w14:textId="10BEB89F" w:rsidR="00992D62" w:rsidRPr="005D5B0C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Revised: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105103">
        <w:rPr>
          <w:rFonts w:ascii="Arial" w:hAnsi="Arial" w:cs="Arial"/>
          <w:sz w:val="24"/>
          <w:szCs w:val="24"/>
        </w:rPr>
        <w:t xml:space="preserve"> </w:t>
      </w:r>
      <w:r w:rsidR="00D83F30">
        <w:rPr>
          <w:rFonts w:ascii="Arial" w:hAnsi="Arial" w:cs="Arial"/>
          <w:sz w:val="24"/>
          <w:szCs w:val="24"/>
        </w:rPr>
        <w:t xml:space="preserve">April 2014, </w:t>
      </w:r>
      <w:r w:rsidR="00D0763F">
        <w:rPr>
          <w:rFonts w:ascii="Arial" w:hAnsi="Arial" w:cs="Arial"/>
          <w:sz w:val="24"/>
          <w:szCs w:val="24"/>
        </w:rPr>
        <w:t>October 2023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</w:p>
    <w:p w14:paraId="6A07A5EE" w14:textId="4B79915B" w:rsidR="00992D62" w:rsidRDefault="00992D62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B0C">
        <w:rPr>
          <w:rFonts w:ascii="Arial" w:hAnsi="Arial" w:cs="Arial"/>
          <w:sz w:val="24"/>
          <w:szCs w:val="24"/>
        </w:rPr>
        <w:t>Related:</w:t>
      </w:r>
      <w:r w:rsidRPr="005D5B0C">
        <w:rPr>
          <w:rFonts w:ascii="Arial" w:hAnsi="Arial" w:cs="Arial"/>
          <w:sz w:val="24"/>
          <w:szCs w:val="24"/>
        </w:rPr>
        <w:tab/>
      </w:r>
      <w:r w:rsidRPr="005D5B0C">
        <w:rPr>
          <w:rFonts w:ascii="Arial" w:hAnsi="Arial" w:cs="Arial"/>
          <w:sz w:val="24"/>
          <w:szCs w:val="24"/>
        </w:rPr>
        <w:tab/>
      </w:r>
      <w:r w:rsidR="00105103">
        <w:rPr>
          <w:rFonts w:ascii="Arial" w:hAnsi="Arial" w:cs="Arial"/>
          <w:sz w:val="24"/>
          <w:szCs w:val="24"/>
        </w:rPr>
        <w:t>Policy 200</w:t>
      </w:r>
      <w:r w:rsidR="00AA51E3">
        <w:rPr>
          <w:rFonts w:ascii="Arial" w:hAnsi="Arial" w:cs="Arial"/>
          <w:sz w:val="24"/>
          <w:szCs w:val="24"/>
        </w:rPr>
        <w:t>2: Expenditure Guidelines</w:t>
      </w:r>
    </w:p>
    <w:p w14:paraId="1244CEE3" w14:textId="42013EEB" w:rsidR="00AA51E3" w:rsidRPr="005D5B0C" w:rsidRDefault="00AA51E3" w:rsidP="005D5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Procedure 2002A: Expenditure Guidelines</w:t>
      </w:r>
    </w:p>
    <w:p w14:paraId="215CD784" w14:textId="0A77E0A7" w:rsidR="00992D62" w:rsidRDefault="00992D62"/>
    <w:p w14:paraId="33F22F20" w14:textId="41A8B8C7" w:rsidR="005D5B0C" w:rsidRDefault="005D5B0C">
      <w:pPr>
        <w:rPr>
          <w:rFonts w:ascii="Arial" w:hAnsi="Arial" w:cs="Arial"/>
          <w:b/>
          <w:bCs/>
          <w:sz w:val="24"/>
          <w:szCs w:val="24"/>
        </w:rPr>
      </w:pPr>
      <w:r w:rsidRPr="005D5B0C">
        <w:rPr>
          <w:rFonts w:ascii="Arial" w:hAnsi="Arial" w:cs="Arial"/>
          <w:b/>
          <w:bCs/>
          <w:sz w:val="24"/>
          <w:szCs w:val="24"/>
        </w:rPr>
        <w:t>P</w:t>
      </w:r>
      <w:r w:rsidR="00714CE6">
        <w:rPr>
          <w:rFonts w:ascii="Arial" w:hAnsi="Arial" w:cs="Arial"/>
          <w:b/>
          <w:bCs/>
          <w:sz w:val="24"/>
          <w:szCs w:val="24"/>
        </w:rPr>
        <w:t>URPOSE</w:t>
      </w:r>
    </w:p>
    <w:p w14:paraId="27B1B015" w14:textId="12F19392" w:rsidR="005D5B0C" w:rsidRPr="00AA51E3" w:rsidRDefault="00714CE6" w:rsidP="00C606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AA51E3">
        <w:rPr>
          <w:rFonts w:ascii="Arial" w:hAnsi="Arial" w:cs="Arial"/>
        </w:rPr>
        <w:t xml:space="preserve">The purpose of this procedure is to </w:t>
      </w:r>
      <w:r w:rsidR="00D83F30" w:rsidRPr="00AA51E3">
        <w:rPr>
          <w:rFonts w:ascii="Arial" w:hAnsi="Arial" w:cs="Arial"/>
        </w:rPr>
        <w:t>outline the situations and process by which funds may be expended in an emergency situation.</w:t>
      </w:r>
    </w:p>
    <w:p w14:paraId="78166D74" w14:textId="0F71F940" w:rsid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p w14:paraId="09D7776A" w14:textId="3C457074" w:rsidR="00D81845" w:rsidRPr="00AA51E3" w:rsidRDefault="00D83F30" w:rsidP="00AA51E3">
      <w:pPr>
        <w:rPr>
          <w:rFonts w:ascii="Arial" w:hAnsi="Arial" w:cs="Arial"/>
        </w:rPr>
      </w:pPr>
      <w:r w:rsidRPr="00AA51E3">
        <w:rPr>
          <w:rFonts w:ascii="Arial" w:hAnsi="Arial" w:cs="Arial"/>
          <w:b/>
          <w:bCs/>
        </w:rPr>
        <w:t>BACKGROUND</w:t>
      </w:r>
    </w:p>
    <w:p w14:paraId="4AE7FF8A" w14:textId="0517F617" w:rsidR="00D81845" w:rsidRPr="00AA51E3" w:rsidRDefault="00D83F30" w:rsidP="00AA51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A51E3">
        <w:rPr>
          <w:rFonts w:ascii="Arial" w:hAnsi="Arial" w:cs="Arial"/>
        </w:rPr>
        <w:t>T</w:t>
      </w:r>
      <w:r w:rsidRPr="00AA51E3">
        <w:rPr>
          <w:rFonts w:ascii="Arial" w:eastAsia="ArialMT" w:hAnsi="Arial" w:cs="Arial"/>
        </w:rPr>
        <w:t>he Authority may</w:t>
      </w:r>
      <w:r w:rsidR="00AA51E3">
        <w:rPr>
          <w:rFonts w:ascii="Arial" w:eastAsia="ArialMT" w:hAnsi="Arial" w:cs="Arial"/>
        </w:rPr>
        <w:t xml:space="preserve">, from time to time, </w:t>
      </w:r>
      <w:r w:rsidRPr="00AA51E3">
        <w:rPr>
          <w:rFonts w:ascii="Arial" w:eastAsia="ArialMT" w:hAnsi="Arial" w:cs="Arial"/>
        </w:rPr>
        <w:t xml:space="preserve">encounter situations requiring funding of emergency needs.  </w:t>
      </w:r>
    </w:p>
    <w:p w14:paraId="3223DF3D" w14:textId="77777777" w:rsidR="00AA51E3" w:rsidRDefault="00AA51E3" w:rsidP="00D83F30">
      <w:pPr>
        <w:rPr>
          <w:rFonts w:ascii="Arial" w:hAnsi="Arial" w:cs="Arial"/>
          <w:b/>
          <w:bCs/>
        </w:rPr>
      </w:pPr>
    </w:p>
    <w:p w14:paraId="54411F29" w14:textId="34476614" w:rsidR="00105103" w:rsidRPr="00AA51E3" w:rsidRDefault="00D81845" w:rsidP="00D83F30">
      <w:pPr>
        <w:rPr>
          <w:rFonts w:ascii="Arial" w:hAnsi="Arial" w:cs="Arial"/>
          <w:b/>
          <w:bCs/>
        </w:rPr>
      </w:pPr>
      <w:r w:rsidRPr="00AA51E3">
        <w:rPr>
          <w:rFonts w:ascii="Arial" w:hAnsi="Arial" w:cs="Arial"/>
          <w:b/>
          <w:bCs/>
        </w:rPr>
        <w:t>PROCEDURES</w:t>
      </w:r>
      <w:r w:rsidR="00105103" w:rsidRPr="00AA51E3">
        <w:rPr>
          <w:rFonts w:ascii="Arial" w:hAnsi="Arial" w:cs="Arial"/>
        </w:rPr>
        <w:t xml:space="preserve"> </w:t>
      </w:r>
    </w:p>
    <w:p w14:paraId="44BBC4E1" w14:textId="37315574" w:rsidR="00105103" w:rsidRPr="00AA51E3" w:rsidRDefault="00D83F30" w:rsidP="00AA51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A51E3">
        <w:rPr>
          <w:rFonts w:ascii="Arial" w:hAnsi="Arial" w:cs="Arial"/>
        </w:rPr>
        <w:t>T</w:t>
      </w:r>
      <w:r w:rsidRPr="00AA51E3">
        <w:rPr>
          <w:rFonts w:ascii="Arial" w:eastAsia="ArialMT" w:hAnsi="Arial" w:cs="Arial"/>
        </w:rPr>
        <w:t>he Principal may, with permission from the Chair of KidsAbility School Authority and the Chair of the KidsAbility Finance Committee,  authorize a disbursement for which no provision was made in the budget</w:t>
      </w:r>
    </w:p>
    <w:p w14:paraId="1C3EF3F2" w14:textId="77777777" w:rsidR="00AA51E3" w:rsidRPr="00AA51E3" w:rsidRDefault="00AA51E3" w:rsidP="00AA51E3">
      <w:pPr>
        <w:pStyle w:val="ListParagraph"/>
        <w:rPr>
          <w:rFonts w:ascii="Arial" w:hAnsi="Arial" w:cs="Arial"/>
        </w:rPr>
      </w:pPr>
    </w:p>
    <w:p w14:paraId="1CE20EF5" w14:textId="77777777" w:rsidR="00AA51E3" w:rsidRPr="00AA51E3" w:rsidRDefault="00D83F30" w:rsidP="00D83F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A51E3">
        <w:rPr>
          <w:rFonts w:ascii="Arial" w:eastAsia="ArialMT" w:hAnsi="Arial" w:cs="Arial"/>
        </w:rPr>
        <w:t>An emergency expenditure under this procedure will be made only for purposes of:</w:t>
      </w:r>
    </w:p>
    <w:p w14:paraId="29479F48" w14:textId="09A1BD26" w:rsidR="00D83F30" w:rsidRPr="00AA51E3" w:rsidRDefault="00D83F30" w:rsidP="00AA51E3">
      <w:pPr>
        <w:pStyle w:val="ListParagraph"/>
        <w:rPr>
          <w:rFonts w:ascii="Arial" w:hAnsi="Arial" w:cs="Arial"/>
        </w:rPr>
      </w:pPr>
      <w:r w:rsidRPr="00AA51E3">
        <w:rPr>
          <w:rFonts w:ascii="Arial" w:eastAsia="ArialMT" w:hAnsi="Arial" w:cs="Arial"/>
        </w:rPr>
        <w:t xml:space="preserve">  </w:t>
      </w:r>
    </w:p>
    <w:p w14:paraId="04579A56" w14:textId="77777777" w:rsidR="00AA51E3" w:rsidRPr="00AA51E3" w:rsidRDefault="00D83F30" w:rsidP="00AA51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51E3">
        <w:rPr>
          <w:rFonts w:ascii="Arial" w:eastAsia="ArialMT" w:hAnsi="Arial" w:cs="Arial"/>
        </w:rPr>
        <w:t xml:space="preserve">protecting the health or ensuring the safety of persons; </w:t>
      </w:r>
    </w:p>
    <w:p w14:paraId="4E440C5B" w14:textId="77777777" w:rsidR="00AA51E3" w:rsidRPr="00AA51E3" w:rsidRDefault="00D83F30" w:rsidP="00AA51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51E3">
        <w:rPr>
          <w:rFonts w:ascii="Arial" w:eastAsia="ArialMT" w:hAnsi="Arial" w:cs="Arial"/>
        </w:rPr>
        <w:t>preserving, repairing, providing or protecting facilities that are essential for the provision of approved services and programs and</w:t>
      </w:r>
      <w:r w:rsidR="00AA51E3" w:rsidRPr="00AA51E3">
        <w:rPr>
          <w:rFonts w:ascii="Arial" w:eastAsia="ArialMT" w:hAnsi="Arial" w:cs="Arial"/>
        </w:rPr>
        <w:t>:</w:t>
      </w:r>
    </w:p>
    <w:p w14:paraId="7D34CFFB" w14:textId="03487659" w:rsidR="00D83F30" w:rsidRPr="00AA51E3" w:rsidRDefault="00D83F30" w:rsidP="00AA51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51E3">
        <w:rPr>
          <w:rFonts w:ascii="Arial" w:eastAsia="ArialMT" w:hAnsi="Arial" w:cs="Arial"/>
        </w:rPr>
        <w:t>providing, repairing or replacing equipment or furnishings necessary to provide approved programs and service</w:t>
      </w:r>
      <w:r w:rsidR="00AA51E3" w:rsidRPr="00AA51E3">
        <w:rPr>
          <w:rFonts w:ascii="Arial" w:eastAsia="ArialMT" w:hAnsi="Arial" w:cs="Arial"/>
        </w:rPr>
        <w:t>s</w:t>
      </w:r>
      <w:r w:rsidRPr="00AA51E3">
        <w:rPr>
          <w:rFonts w:ascii="Arial" w:eastAsia="ArialMT" w:hAnsi="Arial" w:cs="Arial"/>
        </w:rPr>
        <w:t xml:space="preserve">.  </w:t>
      </w:r>
    </w:p>
    <w:p w14:paraId="56DC0459" w14:textId="36215E29" w:rsidR="00105103" w:rsidRPr="00AA51E3" w:rsidRDefault="00105103" w:rsidP="00AA51E3">
      <w:pPr>
        <w:pStyle w:val="ListParagraph"/>
        <w:rPr>
          <w:rFonts w:ascii="Arial" w:hAnsi="Arial" w:cs="Arial"/>
        </w:rPr>
      </w:pPr>
    </w:p>
    <w:p w14:paraId="73A3BD58" w14:textId="480784E5" w:rsidR="00105103" w:rsidRPr="00AA51E3" w:rsidRDefault="00AA51E3" w:rsidP="00D8184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A51E3">
        <w:rPr>
          <w:rFonts w:ascii="Arial" w:hAnsi="Arial" w:cs="Arial"/>
        </w:rPr>
        <w:t xml:space="preserve">A </w:t>
      </w:r>
      <w:r w:rsidRPr="00AA51E3">
        <w:rPr>
          <w:rFonts w:ascii="Arial" w:eastAsia="ArialMT" w:hAnsi="Arial" w:cs="Arial"/>
        </w:rPr>
        <w:t xml:space="preserve">report describing such action must be distributed to trustees within twenty-four hours of the emergency situation, or as soon thereafter as practicable, as well as at the next regular meeting of the Board of Trustees.  </w:t>
      </w:r>
    </w:p>
    <w:p w14:paraId="648CFFB0" w14:textId="18A5E4E4" w:rsidR="00105103" w:rsidRPr="00AA51E3" w:rsidRDefault="00105103" w:rsidP="00AA51E3">
      <w:pPr>
        <w:ind w:left="360"/>
        <w:rPr>
          <w:rFonts w:ascii="Arial" w:hAnsi="Arial" w:cs="Arial"/>
        </w:rPr>
      </w:pPr>
    </w:p>
    <w:p w14:paraId="1A5A8D79" w14:textId="77777777" w:rsidR="005D5B0C" w:rsidRP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sectPr w:rsidR="005D5B0C" w:rsidRPr="005D5B0C" w:rsidSect="00992D62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6369" w14:textId="77777777" w:rsidR="00F85231" w:rsidRDefault="00F85231" w:rsidP="00992D62">
      <w:pPr>
        <w:spacing w:after="0" w:line="240" w:lineRule="auto"/>
      </w:pPr>
      <w:r>
        <w:separator/>
      </w:r>
    </w:p>
  </w:endnote>
  <w:endnote w:type="continuationSeparator" w:id="0">
    <w:p w14:paraId="64C35B61" w14:textId="77777777" w:rsidR="00F85231" w:rsidRDefault="00F85231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23132444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D0763F">
      <w:rPr>
        <w:noProof/>
      </w:rPr>
      <w:t>September 20,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14CE6">
          <w:t>Procedure</w:t>
        </w:r>
        <w:r w:rsidR="00105103">
          <w:t xml:space="preserve"> 200</w:t>
        </w:r>
        <w:r w:rsidR="00D83F30">
          <w:t>2B</w:t>
        </w:r>
        <w:r w:rsidR="00105103">
          <w:t>:</w:t>
        </w:r>
        <w:r w:rsidR="00D83F30">
          <w:t xml:space="preserve"> Emergency Needs Expenditure</w:t>
        </w:r>
      </w:sdtContent>
    </w:sdt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</w:t>
      </w:r>
    </w:fldSimple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2F9" w14:textId="77777777" w:rsidR="00F85231" w:rsidRDefault="00F85231" w:rsidP="00992D62">
      <w:pPr>
        <w:spacing w:after="0" w:line="240" w:lineRule="auto"/>
      </w:pPr>
      <w:r>
        <w:separator/>
      </w:r>
    </w:p>
  </w:footnote>
  <w:footnote w:type="continuationSeparator" w:id="0">
    <w:p w14:paraId="2B2E34C7" w14:textId="77777777" w:rsidR="00F85231" w:rsidRDefault="00F85231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1EFA0A7A" w:rsidR="00992D62" w:rsidRDefault="00992D62" w:rsidP="00D83F30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tab/>
    </w:r>
    <w:r w:rsidRPr="00992D62">
      <w:rPr>
        <w:rFonts w:ascii="Arial" w:hAnsi="Arial" w:cs="Arial"/>
        <w:b/>
        <w:bCs/>
        <w:sz w:val="24"/>
        <w:szCs w:val="24"/>
      </w:rPr>
      <w:t>P</w:t>
    </w:r>
    <w:r w:rsidR="00714CE6">
      <w:rPr>
        <w:rFonts w:ascii="Arial" w:hAnsi="Arial" w:cs="Arial"/>
        <w:b/>
        <w:bCs/>
        <w:sz w:val="24"/>
        <w:szCs w:val="24"/>
      </w:rPr>
      <w:t>ROCEDURE</w:t>
    </w:r>
    <w:r w:rsidRPr="00992D62">
      <w:rPr>
        <w:rFonts w:ascii="Arial" w:hAnsi="Arial" w:cs="Arial"/>
        <w:b/>
        <w:bCs/>
        <w:sz w:val="24"/>
        <w:szCs w:val="24"/>
      </w:rPr>
      <w:t xml:space="preserve"> </w:t>
    </w:r>
    <w:r w:rsidR="00105103">
      <w:rPr>
        <w:rFonts w:ascii="Arial" w:hAnsi="Arial" w:cs="Arial"/>
        <w:b/>
        <w:bCs/>
        <w:sz w:val="24"/>
        <w:szCs w:val="24"/>
      </w:rPr>
      <w:t>2</w:t>
    </w:r>
    <w:r w:rsidRPr="00992D62">
      <w:rPr>
        <w:rFonts w:ascii="Arial" w:hAnsi="Arial" w:cs="Arial"/>
        <w:b/>
        <w:bCs/>
        <w:sz w:val="24"/>
        <w:szCs w:val="24"/>
      </w:rPr>
      <w:t>00</w:t>
    </w:r>
    <w:r w:rsidR="00D83F30">
      <w:rPr>
        <w:rFonts w:ascii="Arial" w:hAnsi="Arial" w:cs="Arial"/>
        <w:b/>
        <w:bCs/>
        <w:sz w:val="24"/>
        <w:szCs w:val="24"/>
      </w:rPr>
      <w:t>2B</w:t>
    </w:r>
    <w:r w:rsidRPr="00992D62">
      <w:rPr>
        <w:rFonts w:ascii="Arial" w:hAnsi="Arial" w:cs="Arial"/>
        <w:b/>
        <w:bCs/>
        <w:sz w:val="24"/>
        <w:szCs w:val="24"/>
      </w:rPr>
      <w:t xml:space="preserve">: </w:t>
    </w:r>
    <w:r w:rsidR="00D83F30">
      <w:rPr>
        <w:rFonts w:ascii="Arial" w:hAnsi="Arial" w:cs="Arial"/>
        <w:b/>
        <w:bCs/>
        <w:sz w:val="24"/>
        <w:szCs w:val="24"/>
      </w:rPr>
      <w:t>EMERGENCY NEEDS EXPENDITURE</w:t>
    </w:r>
  </w:p>
  <w:p w14:paraId="4948DDC4" w14:textId="77777777" w:rsidR="00C60680" w:rsidRPr="00992D62" w:rsidRDefault="00C60680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7B3"/>
    <w:multiLevelType w:val="hybridMultilevel"/>
    <w:tmpl w:val="33FE1A4C"/>
    <w:lvl w:ilvl="0" w:tplc="F48C4C80">
      <w:start w:val="13"/>
      <w:numFmt w:val="bullet"/>
      <w:lvlText w:val="-"/>
      <w:lvlJc w:val="left"/>
      <w:pPr>
        <w:ind w:left="1440" w:hanging="360"/>
      </w:pPr>
      <w:rPr>
        <w:rFonts w:ascii="Calibri" w:eastAsia="ArialMT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C63392"/>
    <w:multiLevelType w:val="hybridMultilevel"/>
    <w:tmpl w:val="3D6CC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3078"/>
    <w:multiLevelType w:val="hybridMultilevel"/>
    <w:tmpl w:val="AC1AD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250">
    <w:abstractNumId w:val="7"/>
  </w:num>
  <w:num w:numId="2" w16cid:durableId="1536384672">
    <w:abstractNumId w:val="5"/>
  </w:num>
  <w:num w:numId="3" w16cid:durableId="1705056599">
    <w:abstractNumId w:val="6"/>
  </w:num>
  <w:num w:numId="4" w16cid:durableId="1276251843">
    <w:abstractNumId w:val="8"/>
  </w:num>
  <w:num w:numId="5" w16cid:durableId="2000771401">
    <w:abstractNumId w:val="9"/>
  </w:num>
  <w:num w:numId="6" w16cid:durableId="341787049">
    <w:abstractNumId w:val="3"/>
  </w:num>
  <w:num w:numId="7" w16cid:durableId="1141117229">
    <w:abstractNumId w:val="2"/>
  </w:num>
  <w:num w:numId="8" w16cid:durableId="537742163">
    <w:abstractNumId w:val="11"/>
  </w:num>
  <w:num w:numId="9" w16cid:durableId="1999114355">
    <w:abstractNumId w:val="1"/>
  </w:num>
  <w:num w:numId="10" w16cid:durableId="899251674">
    <w:abstractNumId w:val="10"/>
  </w:num>
  <w:num w:numId="11" w16cid:durableId="65654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89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105103"/>
    <w:rsid w:val="00275C54"/>
    <w:rsid w:val="002F3703"/>
    <w:rsid w:val="00463599"/>
    <w:rsid w:val="004B1AF2"/>
    <w:rsid w:val="004D72AD"/>
    <w:rsid w:val="005D5B0C"/>
    <w:rsid w:val="00714CE6"/>
    <w:rsid w:val="00801C25"/>
    <w:rsid w:val="008F192F"/>
    <w:rsid w:val="00992D62"/>
    <w:rsid w:val="009F35A0"/>
    <w:rsid w:val="00A3175D"/>
    <w:rsid w:val="00AA51E3"/>
    <w:rsid w:val="00C60680"/>
    <w:rsid w:val="00D0763F"/>
    <w:rsid w:val="00D81845"/>
    <w:rsid w:val="00D83F30"/>
    <w:rsid w:val="00D9421B"/>
    <w:rsid w:val="00E26983"/>
    <w:rsid w:val="00F056AD"/>
    <w:rsid w:val="00F24838"/>
    <w:rsid w:val="00F42A31"/>
    <w:rsid w:val="00F76465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8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1638F5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1638F5"/>
    <w:rsid w:val="00397DA3"/>
    <w:rsid w:val="00592517"/>
    <w:rsid w:val="00954151"/>
    <w:rsid w:val="009803E7"/>
    <w:rsid w:val="00BF6B2D"/>
    <w:rsid w:val="00D900EC"/>
    <w:rsid w:val="00E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2006: Safe Arrival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2002B: Emergency Needs Expenditure</dc:title>
  <dc:subject/>
  <dc:creator>Michael O'Keefe</dc:creator>
  <cp:keywords/>
  <dc:description/>
  <cp:lastModifiedBy>Michael O'Keefe</cp:lastModifiedBy>
  <cp:revision>6</cp:revision>
  <dcterms:created xsi:type="dcterms:W3CDTF">2023-04-25T11:41:00Z</dcterms:created>
  <dcterms:modified xsi:type="dcterms:W3CDTF">2023-09-20T21:55:00Z</dcterms:modified>
</cp:coreProperties>
</file>