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E374" w14:textId="662677AE" w:rsidR="004B1AF2" w:rsidRDefault="00992D62">
      <w:r>
        <w:rPr>
          <w:noProof/>
        </w:rPr>
        <w:drawing>
          <wp:anchor distT="0" distB="0" distL="114300" distR="114300" simplePos="0" relativeHeight="251658240" behindDoc="0" locked="0" layoutInCell="1" allowOverlap="1" wp14:anchorId="3F24CBEF" wp14:editId="617DEEC5">
            <wp:simplePos x="0" y="0"/>
            <wp:positionH relativeFrom="margin">
              <wp:posOffset>57150</wp:posOffset>
            </wp:positionH>
            <wp:positionV relativeFrom="paragraph">
              <wp:posOffset>-78105</wp:posOffset>
            </wp:positionV>
            <wp:extent cx="2636953" cy="1176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8146" cy="1199498"/>
                    </a:xfrm>
                    <a:prstGeom prst="rect">
                      <a:avLst/>
                    </a:prstGeom>
                    <a:noFill/>
                  </pic:spPr>
                </pic:pic>
              </a:graphicData>
            </a:graphic>
            <wp14:sizeRelH relativeFrom="page">
              <wp14:pctWidth>0</wp14:pctWidth>
            </wp14:sizeRelH>
            <wp14:sizeRelV relativeFrom="page">
              <wp14:pctHeight>0</wp14:pctHeight>
            </wp14:sizeRelV>
          </wp:anchor>
        </w:drawing>
      </w:r>
    </w:p>
    <w:p w14:paraId="33CEE2F9" w14:textId="57DA20BB" w:rsidR="00992D62" w:rsidRDefault="00992D62"/>
    <w:p w14:paraId="74DD000A" w14:textId="5D577BCA" w:rsidR="00992D62" w:rsidRDefault="00992D62"/>
    <w:p w14:paraId="0034CD7A" w14:textId="04BB73AD" w:rsidR="00992D62" w:rsidRDefault="00992D62"/>
    <w:p w14:paraId="265169B9" w14:textId="1C51B70F" w:rsidR="00992D62" w:rsidRDefault="00992D62"/>
    <w:p w14:paraId="71811A66" w14:textId="3A05AF1D" w:rsidR="00992D62" w:rsidRPr="00105103" w:rsidRDefault="00992D62">
      <w:pPr>
        <w:rPr>
          <w:b/>
          <w:bCs/>
          <w:sz w:val="24"/>
          <w:szCs w:val="24"/>
        </w:rPr>
      </w:pPr>
      <w:r w:rsidRPr="00992D62">
        <w:rPr>
          <w:rFonts w:ascii="Arial" w:hAnsi="Arial" w:cs="Arial"/>
          <w:sz w:val="24"/>
          <w:szCs w:val="24"/>
        </w:rPr>
        <w:t>Title</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105103" w:rsidRPr="00105103">
        <w:rPr>
          <w:rFonts w:ascii="Arial" w:hAnsi="Arial" w:cs="Arial"/>
          <w:b/>
          <w:bCs/>
          <w:sz w:val="24"/>
          <w:szCs w:val="24"/>
        </w:rPr>
        <w:t>SAFE ARRIVAL</w:t>
      </w:r>
    </w:p>
    <w:p w14:paraId="77DFCFA1" w14:textId="602D4980" w:rsidR="00992D62" w:rsidRDefault="00992D62" w:rsidP="00992D62">
      <w:pPr>
        <w:spacing w:line="240" w:lineRule="auto"/>
        <w:rPr>
          <w:sz w:val="24"/>
          <w:szCs w:val="24"/>
        </w:rPr>
      </w:pPr>
    </w:p>
    <w:p w14:paraId="446990A3" w14:textId="2081D28E"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Adopted:</w:t>
      </w:r>
      <w:r w:rsidRPr="005D5B0C">
        <w:rPr>
          <w:rFonts w:ascii="Arial" w:hAnsi="Arial" w:cs="Arial"/>
          <w:sz w:val="24"/>
          <w:szCs w:val="24"/>
        </w:rPr>
        <w:tab/>
      </w:r>
      <w:r w:rsidRPr="005D5B0C">
        <w:rPr>
          <w:rFonts w:ascii="Arial" w:hAnsi="Arial" w:cs="Arial"/>
          <w:sz w:val="24"/>
          <w:szCs w:val="24"/>
        </w:rPr>
        <w:tab/>
      </w:r>
      <w:r w:rsidR="00105103">
        <w:rPr>
          <w:rFonts w:ascii="Arial" w:hAnsi="Arial" w:cs="Arial"/>
          <w:sz w:val="24"/>
          <w:szCs w:val="24"/>
        </w:rPr>
        <w:t>March 2012</w:t>
      </w:r>
    </w:p>
    <w:p w14:paraId="171A595C" w14:textId="7F42E2EB"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Reviewed:</w:t>
      </w:r>
      <w:r w:rsidRPr="005D5B0C">
        <w:rPr>
          <w:rFonts w:ascii="Arial" w:hAnsi="Arial" w:cs="Arial"/>
          <w:sz w:val="24"/>
          <w:szCs w:val="24"/>
        </w:rPr>
        <w:tab/>
      </w:r>
      <w:r w:rsidRPr="005D5B0C">
        <w:rPr>
          <w:rFonts w:ascii="Arial" w:hAnsi="Arial" w:cs="Arial"/>
          <w:sz w:val="24"/>
          <w:szCs w:val="24"/>
        </w:rPr>
        <w:tab/>
      </w:r>
    </w:p>
    <w:p w14:paraId="0312C3D0" w14:textId="59E5072E"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Revised:</w:t>
      </w:r>
      <w:r w:rsidRPr="005D5B0C">
        <w:rPr>
          <w:rFonts w:ascii="Arial" w:hAnsi="Arial" w:cs="Arial"/>
          <w:sz w:val="24"/>
          <w:szCs w:val="24"/>
        </w:rPr>
        <w:tab/>
      </w:r>
      <w:r w:rsidRPr="005D5B0C">
        <w:rPr>
          <w:rFonts w:ascii="Arial" w:hAnsi="Arial" w:cs="Arial"/>
          <w:sz w:val="24"/>
          <w:szCs w:val="24"/>
        </w:rPr>
        <w:tab/>
      </w:r>
      <w:r w:rsidR="00437501">
        <w:rPr>
          <w:rFonts w:ascii="Arial" w:hAnsi="Arial" w:cs="Arial"/>
          <w:sz w:val="24"/>
          <w:szCs w:val="24"/>
        </w:rPr>
        <w:t>October 2023</w:t>
      </w:r>
      <w:r w:rsidRPr="005D5B0C">
        <w:rPr>
          <w:rFonts w:ascii="Arial" w:hAnsi="Arial" w:cs="Arial"/>
          <w:sz w:val="24"/>
          <w:szCs w:val="24"/>
        </w:rPr>
        <w:tab/>
      </w:r>
      <w:r w:rsidRPr="005D5B0C">
        <w:rPr>
          <w:rFonts w:ascii="Arial" w:hAnsi="Arial" w:cs="Arial"/>
          <w:sz w:val="24"/>
          <w:szCs w:val="24"/>
        </w:rPr>
        <w:tab/>
        <w:t xml:space="preserve"> </w:t>
      </w:r>
      <w:r w:rsidRPr="005D5B0C">
        <w:rPr>
          <w:rFonts w:ascii="Arial" w:hAnsi="Arial" w:cs="Arial"/>
          <w:sz w:val="24"/>
          <w:szCs w:val="24"/>
        </w:rPr>
        <w:tab/>
      </w:r>
      <w:r w:rsidRPr="005D5B0C">
        <w:rPr>
          <w:rFonts w:ascii="Arial" w:hAnsi="Arial" w:cs="Arial"/>
          <w:sz w:val="24"/>
          <w:szCs w:val="24"/>
        </w:rPr>
        <w:tab/>
      </w:r>
      <w:r w:rsidRPr="005D5B0C">
        <w:rPr>
          <w:rFonts w:ascii="Arial" w:hAnsi="Arial" w:cs="Arial"/>
          <w:sz w:val="24"/>
          <w:szCs w:val="24"/>
        </w:rPr>
        <w:tab/>
      </w:r>
    </w:p>
    <w:p w14:paraId="6A07A5EE" w14:textId="6AC4F33F"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Related:</w:t>
      </w:r>
      <w:r w:rsidRPr="005D5B0C">
        <w:rPr>
          <w:rFonts w:ascii="Arial" w:hAnsi="Arial" w:cs="Arial"/>
          <w:sz w:val="24"/>
          <w:szCs w:val="24"/>
        </w:rPr>
        <w:tab/>
      </w:r>
      <w:r w:rsidRPr="005D5B0C">
        <w:rPr>
          <w:rFonts w:ascii="Arial" w:hAnsi="Arial" w:cs="Arial"/>
          <w:sz w:val="24"/>
          <w:szCs w:val="24"/>
        </w:rPr>
        <w:tab/>
      </w:r>
      <w:r w:rsidR="00105103">
        <w:rPr>
          <w:rFonts w:ascii="Arial" w:hAnsi="Arial" w:cs="Arial"/>
          <w:sz w:val="24"/>
          <w:szCs w:val="24"/>
        </w:rPr>
        <w:t>Policy 2006: Safe Arrival</w:t>
      </w:r>
    </w:p>
    <w:p w14:paraId="215CD784" w14:textId="0A77E0A7" w:rsidR="00992D62" w:rsidRDefault="00992D62"/>
    <w:p w14:paraId="33F22F20" w14:textId="41A8B8C7" w:rsidR="005D5B0C" w:rsidRDefault="005D5B0C">
      <w:pPr>
        <w:rPr>
          <w:rFonts w:ascii="Arial" w:hAnsi="Arial" w:cs="Arial"/>
          <w:b/>
          <w:bCs/>
          <w:sz w:val="24"/>
          <w:szCs w:val="24"/>
        </w:rPr>
      </w:pPr>
      <w:r w:rsidRPr="005D5B0C">
        <w:rPr>
          <w:rFonts w:ascii="Arial" w:hAnsi="Arial" w:cs="Arial"/>
          <w:b/>
          <w:bCs/>
          <w:sz w:val="24"/>
          <w:szCs w:val="24"/>
        </w:rPr>
        <w:t>P</w:t>
      </w:r>
      <w:r w:rsidR="00714CE6">
        <w:rPr>
          <w:rFonts w:ascii="Arial" w:hAnsi="Arial" w:cs="Arial"/>
          <w:b/>
          <w:bCs/>
          <w:sz w:val="24"/>
          <w:szCs w:val="24"/>
        </w:rPr>
        <w:t>URPOSE</w:t>
      </w:r>
    </w:p>
    <w:p w14:paraId="2B19A628" w14:textId="77777777" w:rsidR="00105103" w:rsidRPr="00105103" w:rsidRDefault="00714CE6" w:rsidP="00105103">
      <w:pPr>
        <w:autoSpaceDE w:val="0"/>
        <w:autoSpaceDN w:val="0"/>
        <w:adjustRightInd w:val="0"/>
        <w:spacing w:after="0" w:line="240" w:lineRule="auto"/>
        <w:ind w:left="360"/>
        <w:rPr>
          <w:rFonts w:ascii="Arial" w:eastAsia="Times New Roman" w:hAnsi="Arial" w:cs="Arial"/>
          <w:color w:val="000000"/>
          <w:kern w:val="0"/>
          <w:lang w:val="en-US"/>
          <w14:ligatures w14:val="none"/>
        </w:rPr>
      </w:pPr>
      <w:r w:rsidRPr="00367F00">
        <w:rPr>
          <w:rFonts w:ascii="Arial" w:hAnsi="Arial" w:cs="Arial"/>
        </w:rPr>
        <w:t xml:space="preserve">The purpose of this procedure is to </w:t>
      </w:r>
      <w:r w:rsidR="00105103" w:rsidRPr="00105103">
        <w:rPr>
          <w:rFonts w:ascii="Arial" w:eastAsia="Times New Roman" w:hAnsi="Arial" w:cs="Arial"/>
          <w:color w:val="000000"/>
          <w:kern w:val="0"/>
          <w:lang w:val="en-US"/>
          <w14:ligatures w14:val="none"/>
        </w:rPr>
        <w:t xml:space="preserve">provide guidelines to promote and support the safe arrival of students to and from school.   </w:t>
      </w:r>
    </w:p>
    <w:p w14:paraId="78166D74" w14:textId="0F71F940" w:rsidR="005D5B0C" w:rsidRPr="00367F00" w:rsidRDefault="005D5B0C">
      <w:pPr>
        <w:rPr>
          <w:rFonts w:ascii="Arial" w:hAnsi="Arial" w:cs="Arial"/>
          <w:b/>
          <w:bCs/>
        </w:rPr>
      </w:pPr>
    </w:p>
    <w:p w14:paraId="20466A0C" w14:textId="77777777" w:rsidR="00D81845" w:rsidRPr="00367F00" w:rsidRDefault="00D81845" w:rsidP="00D81845">
      <w:pPr>
        <w:rPr>
          <w:rFonts w:ascii="Arial" w:hAnsi="Arial" w:cs="Arial"/>
          <w:b/>
          <w:bCs/>
        </w:rPr>
      </w:pPr>
      <w:r w:rsidRPr="00367F00">
        <w:rPr>
          <w:rFonts w:ascii="Arial" w:hAnsi="Arial" w:cs="Arial"/>
          <w:b/>
          <w:bCs/>
        </w:rPr>
        <w:t>PROCEDURES</w:t>
      </w:r>
    </w:p>
    <w:p w14:paraId="6429986F" w14:textId="547CBCFB" w:rsidR="00D81845" w:rsidRPr="00367F00" w:rsidRDefault="00D81845" w:rsidP="00D81845">
      <w:pPr>
        <w:rPr>
          <w:rFonts w:ascii="Arial" w:hAnsi="Arial" w:cs="Arial"/>
        </w:rPr>
      </w:pPr>
    </w:p>
    <w:p w14:paraId="2A3FE5A7" w14:textId="22F15C81" w:rsidR="00DA435D" w:rsidRPr="00367F00" w:rsidRDefault="00DA435D" w:rsidP="00DA435D">
      <w:pPr>
        <w:pStyle w:val="ListParagraph"/>
        <w:numPr>
          <w:ilvl w:val="0"/>
          <w:numId w:val="10"/>
        </w:numPr>
        <w:rPr>
          <w:rFonts w:ascii="Arial" w:hAnsi="Arial" w:cs="Arial"/>
        </w:rPr>
      </w:pPr>
      <w:r w:rsidRPr="00367F00">
        <w:rPr>
          <w:rFonts w:ascii="Arial" w:eastAsia="Times New Roman" w:hAnsi="Arial" w:cs="Arial"/>
          <w:color w:val="000000"/>
          <w:kern w:val="0"/>
          <w:lang w:val="en-US"/>
          <w14:ligatures w14:val="none"/>
        </w:rPr>
        <w:t>The principal shall inform parents, in writing, about safe arrival procedures in the KidsAbility School Authority Registration Package and the KidsAbility School Authority Handbook.  The information includes:</w:t>
      </w:r>
    </w:p>
    <w:p w14:paraId="705A09C9" w14:textId="4A2B890E" w:rsidR="00DA435D" w:rsidRPr="00367F00" w:rsidRDefault="00DA435D" w:rsidP="00DA435D">
      <w:pPr>
        <w:ind w:left="1440"/>
        <w:rPr>
          <w:rFonts w:ascii="Arial" w:eastAsia="Times New Roman" w:hAnsi="Arial" w:cs="Arial"/>
          <w:color w:val="000000"/>
          <w:kern w:val="0"/>
          <w:lang w:val="en-US"/>
          <w14:ligatures w14:val="none"/>
        </w:rPr>
      </w:pPr>
      <w:r w:rsidRPr="00367F00">
        <w:rPr>
          <w:rFonts w:ascii="Arial" w:hAnsi="Arial" w:cs="Arial"/>
        </w:rPr>
        <w:t>-</w:t>
      </w:r>
      <w:r w:rsidRPr="00367F00">
        <w:rPr>
          <w:rFonts w:ascii="Arial" w:hAnsi="Arial" w:cs="Arial"/>
        </w:rPr>
        <w:tab/>
      </w:r>
      <w:r w:rsidR="00882EBD">
        <w:rPr>
          <w:rFonts w:ascii="Arial" w:eastAsia="Times New Roman" w:hAnsi="Arial" w:cs="Arial"/>
          <w:color w:val="000000"/>
          <w:kern w:val="0"/>
          <w:lang w:val="en-US"/>
          <w14:ligatures w14:val="none"/>
        </w:rPr>
        <w:t>a</w:t>
      </w:r>
      <w:r w:rsidRPr="00105103">
        <w:rPr>
          <w:rFonts w:ascii="Arial" w:eastAsia="Times New Roman" w:hAnsi="Arial" w:cs="Arial"/>
          <w:color w:val="000000"/>
          <w:kern w:val="0"/>
          <w:lang w:val="en-US"/>
          <w14:ligatures w14:val="none"/>
        </w:rPr>
        <w:t xml:space="preserve"> brief explanation of attendance procedures and the safe arrival program</w:t>
      </w:r>
      <w:r w:rsidRPr="00367F00">
        <w:rPr>
          <w:rFonts w:ascii="Arial" w:eastAsia="Times New Roman" w:hAnsi="Arial" w:cs="Arial"/>
          <w:color w:val="000000"/>
          <w:kern w:val="0"/>
          <w:lang w:val="en-US"/>
          <w14:ligatures w14:val="none"/>
        </w:rPr>
        <w:t>;</w:t>
      </w:r>
    </w:p>
    <w:p w14:paraId="54867FF7" w14:textId="219137B9" w:rsidR="00105103" w:rsidRDefault="00DA435D" w:rsidP="00367F00">
      <w:pPr>
        <w:ind w:left="1440"/>
        <w:rPr>
          <w:rFonts w:ascii="Arial" w:eastAsia="Times New Roman" w:hAnsi="Arial" w:cs="Arial"/>
          <w:color w:val="000000"/>
          <w:kern w:val="0"/>
          <w:lang w:val="en-US"/>
          <w14:ligatures w14:val="none"/>
        </w:rPr>
      </w:pPr>
      <w:r w:rsidRPr="00367F00">
        <w:rPr>
          <w:rFonts w:ascii="Arial" w:eastAsia="Times New Roman" w:hAnsi="Arial" w:cs="Arial"/>
          <w:color w:val="000000"/>
          <w:kern w:val="0"/>
          <w:lang w:val="en-US"/>
          <w14:ligatures w14:val="none"/>
        </w:rPr>
        <w:t>-</w:t>
      </w:r>
      <w:r w:rsidRPr="00367F00">
        <w:rPr>
          <w:rFonts w:ascii="Arial" w:eastAsia="Times New Roman" w:hAnsi="Arial" w:cs="Arial"/>
          <w:color w:val="000000"/>
          <w:kern w:val="0"/>
          <w:lang w:val="en-US"/>
          <w14:ligatures w14:val="none"/>
        </w:rPr>
        <w:tab/>
      </w:r>
      <w:r w:rsidRPr="00367F00">
        <w:rPr>
          <w:rFonts w:ascii="Arial" w:hAnsi="Arial" w:cs="Arial"/>
        </w:rPr>
        <w:t xml:space="preserve">the advisory that </w:t>
      </w:r>
      <w:r w:rsidRPr="00367F00">
        <w:rPr>
          <w:rFonts w:ascii="Arial" w:eastAsia="Times New Roman" w:hAnsi="Arial" w:cs="Arial"/>
          <w:color w:val="000000"/>
          <w:kern w:val="0"/>
          <w:lang w:val="en-US"/>
          <w14:ligatures w14:val="none"/>
        </w:rPr>
        <w:t>s</w:t>
      </w:r>
      <w:r w:rsidRPr="00105103">
        <w:rPr>
          <w:rFonts w:ascii="Arial" w:eastAsia="Times New Roman" w:hAnsi="Arial" w:cs="Arial"/>
          <w:color w:val="000000"/>
          <w:kern w:val="0"/>
          <w:lang w:val="en-US"/>
          <w14:ligatures w14:val="none"/>
        </w:rPr>
        <w:t>chool staff will access student information to implement this program.</w:t>
      </w:r>
    </w:p>
    <w:p w14:paraId="7BBE9ABF" w14:textId="77777777" w:rsidR="00367F00" w:rsidRPr="00367F00" w:rsidRDefault="00367F00" w:rsidP="00367F00">
      <w:pPr>
        <w:ind w:left="1440"/>
        <w:rPr>
          <w:rFonts w:ascii="Arial" w:hAnsi="Arial" w:cs="Arial"/>
        </w:rPr>
      </w:pPr>
    </w:p>
    <w:p w14:paraId="44C50537" w14:textId="2ACE6531" w:rsidR="00105103" w:rsidRPr="00367F00" w:rsidRDefault="00DA435D" w:rsidP="00367F00">
      <w:pPr>
        <w:pStyle w:val="ListParagraph"/>
        <w:numPr>
          <w:ilvl w:val="0"/>
          <w:numId w:val="10"/>
        </w:numPr>
        <w:rPr>
          <w:rFonts w:ascii="Arial" w:hAnsi="Arial" w:cs="Arial"/>
        </w:rPr>
      </w:pPr>
      <w:r w:rsidRPr="00367F00">
        <w:rPr>
          <w:rFonts w:ascii="Arial" w:hAnsi="Arial" w:cs="Arial"/>
        </w:rPr>
        <w:t xml:space="preserve">The student information to be kept as part of the safe arrival program must include the </w:t>
      </w:r>
      <w:r w:rsidRPr="00367F00">
        <w:rPr>
          <w:rFonts w:ascii="Arial" w:eastAsia="Times New Roman" w:hAnsi="Arial" w:cs="Arial"/>
          <w:color w:val="1A1A1A"/>
          <w:kern w:val="0"/>
          <w:lang w:eastAsia="en-CA"/>
          <w14:ligatures w14:val="none"/>
        </w:rPr>
        <w:t>names, current telephone numbers, available email addresses or any other contact information in order of priority, of parents, guardians, caregivers, or other individuals (</w:t>
      </w:r>
      <w:r w:rsidR="00882EBD" w:rsidRPr="00367F00">
        <w:rPr>
          <w:rFonts w:ascii="Arial" w:eastAsia="Times New Roman" w:hAnsi="Arial" w:cs="Arial"/>
          <w:color w:val="1A1A1A"/>
          <w:kern w:val="0"/>
          <w:lang w:eastAsia="en-CA"/>
          <w14:ligatures w14:val="none"/>
        </w:rPr>
        <w:t>e.g.,</w:t>
      </w:r>
      <w:r w:rsidRPr="00367F00">
        <w:rPr>
          <w:rFonts w:ascii="Arial" w:eastAsia="Times New Roman" w:hAnsi="Arial" w:cs="Arial"/>
          <w:color w:val="1A1A1A"/>
          <w:kern w:val="0"/>
          <w:lang w:eastAsia="en-CA"/>
          <w14:ligatures w14:val="none"/>
        </w:rPr>
        <w:t xml:space="preserve"> emergency Contact)</w:t>
      </w:r>
      <w:r w:rsidR="00CF3365" w:rsidRPr="00367F00">
        <w:rPr>
          <w:rFonts w:ascii="Arial" w:eastAsia="Times New Roman" w:hAnsi="Arial" w:cs="Arial"/>
          <w:color w:val="1A1A1A"/>
          <w:kern w:val="0"/>
          <w:lang w:eastAsia="en-CA"/>
          <w14:ligatures w14:val="none"/>
        </w:rPr>
        <w:t xml:space="preserve"> </w:t>
      </w:r>
      <w:r w:rsidRPr="00367F00">
        <w:rPr>
          <w:rFonts w:ascii="Arial" w:eastAsia="Times New Roman" w:hAnsi="Arial" w:cs="Arial"/>
          <w:color w:val="1A1A1A"/>
          <w:kern w:val="0"/>
          <w:lang w:eastAsia="en-CA"/>
          <w14:ligatures w14:val="none"/>
        </w:rPr>
        <w:t>to be notified in case of an unexplained pupil absence</w:t>
      </w:r>
      <w:r w:rsidR="001C5200">
        <w:rPr>
          <w:rFonts w:ascii="Arial" w:eastAsia="Times New Roman" w:hAnsi="Arial" w:cs="Arial"/>
          <w:color w:val="1A1A1A"/>
          <w:kern w:val="0"/>
          <w:lang w:eastAsia="en-CA"/>
          <w14:ligatures w14:val="none"/>
        </w:rPr>
        <w:t>.</w:t>
      </w:r>
    </w:p>
    <w:p w14:paraId="7698CBA0" w14:textId="77777777" w:rsidR="00367F00" w:rsidRPr="00367F00" w:rsidRDefault="00367F00" w:rsidP="00367F00">
      <w:pPr>
        <w:pStyle w:val="ListParagraph"/>
        <w:rPr>
          <w:rFonts w:ascii="Arial" w:hAnsi="Arial" w:cs="Arial"/>
        </w:rPr>
      </w:pPr>
    </w:p>
    <w:p w14:paraId="58138669" w14:textId="4B0CD59A" w:rsidR="00CF3365" w:rsidRPr="00367F00" w:rsidRDefault="00CF3365" w:rsidP="00CF3365">
      <w:pPr>
        <w:pStyle w:val="ListParagraph"/>
        <w:numPr>
          <w:ilvl w:val="0"/>
          <w:numId w:val="10"/>
        </w:numPr>
        <w:rPr>
          <w:rFonts w:ascii="Arial" w:hAnsi="Arial" w:cs="Arial"/>
        </w:rPr>
      </w:pPr>
      <w:r w:rsidRPr="00367F00">
        <w:rPr>
          <w:rFonts w:ascii="Arial" w:eastAsia="Times New Roman" w:hAnsi="Arial" w:cs="Arial"/>
          <w:color w:val="000000"/>
          <w:kern w:val="0"/>
          <w:lang w:val="en-US"/>
          <w14:ligatures w14:val="none"/>
        </w:rPr>
        <w:t>Parental consent is obtained through the Registration Form, and Permission to Release Student from School or Bus Form</w:t>
      </w:r>
      <w:r w:rsidR="004F38F4">
        <w:rPr>
          <w:rFonts w:ascii="Arial" w:eastAsia="Times New Roman" w:hAnsi="Arial" w:cs="Arial"/>
          <w:color w:val="000000"/>
          <w:kern w:val="0"/>
          <w:lang w:val="en-US"/>
          <w14:ligatures w14:val="none"/>
        </w:rPr>
        <w:t>.</w:t>
      </w:r>
      <w:r w:rsidRPr="00367F00">
        <w:rPr>
          <w:rFonts w:ascii="Arial" w:eastAsia="Times New Roman" w:hAnsi="Arial" w:cs="Arial"/>
          <w:color w:val="000000"/>
          <w:kern w:val="0"/>
          <w:lang w:val="en-US"/>
          <w14:ligatures w14:val="none"/>
        </w:rPr>
        <w:t xml:space="preserve"> This </w:t>
      </w:r>
      <w:r w:rsidRPr="00367F00">
        <w:rPr>
          <w:rFonts w:ascii="Arial" w:eastAsia="Times New Roman" w:hAnsi="Arial" w:cs="Arial"/>
          <w:color w:val="1A1A1A"/>
          <w:kern w:val="0"/>
          <w:lang w:eastAsia="en-CA"/>
          <w14:ligatures w14:val="none"/>
        </w:rPr>
        <w:t>parental consent must be for school staff and/or volunteers to make these contacts, in accordance with the requirements of the </w:t>
      </w:r>
      <w:r w:rsidRPr="00367F00">
        <w:rPr>
          <w:rFonts w:ascii="Arial" w:eastAsia="Times New Roman" w:hAnsi="Arial" w:cs="Arial"/>
          <w:i/>
          <w:iCs/>
          <w:color w:val="1A1A1A"/>
          <w:kern w:val="0"/>
          <w:lang w:eastAsia="en-CA"/>
          <w14:ligatures w14:val="none"/>
        </w:rPr>
        <w:t>Municipal Freedom of Information and Protection of Privacy Act</w:t>
      </w:r>
      <w:r w:rsidR="001C5200">
        <w:rPr>
          <w:rFonts w:ascii="Arial" w:eastAsia="Times New Roman" w:hAnsi="Arial" w:cs="Arial"/>
          <w:i/>
          <w:iCs/>
          <w:color w:val="1A1A1A"/>
          <w:kern w:val="0"/>
          <w:lang w:eastAsia="en-CA"/>
          <w14:ligatures w14:val="none"/>
        </w:rPr>
        <w:t>.</w:t>
      </w:r>
    </w:p>
    <w:p w14:paraId="56DC0459" w14:textId="00185F90" w:rsidR="00105103" w:rsidRDefault="00105103" w:rsidP="00367F00">
      <w:pPr>
        <w:pStyle w:val="ListParagraph"/>
        <w:rPr>
          <w:rFonts w:ascii="Arial" w:hAnsi="Arial" w:cs="Arial"/>
          <w:sz w:val="24"/>
          <w:szCs w:val="24"/>
        </w:rPr>
      </w:pPr>
    </w:p>
    <w:p w14:paraId="73A3BD58" w14:textId="61BBE6F4" w:rsidR="00105103" w:rsidRDefault="00CF3365" w:rsidP="00D81845">
      <w:pPr>
        <w:pStyle w:val="ListParagraph"/>
        <w:numPr>
          <w:ilvl w:val="0"/>
          <w:numId w:val="10"/>
        </w:numPr>
        <w:rPr>
          <w:rFonts w:ascii="Arial" w:hAnsi="Arial" w:cs="Arial"/>
        </w:rPr>
      </w:pPr>
      <w:r w:rsidRPr="00367F00">
        <w:rPr>
          <w:rFonts w:ascii="Arial" w:hAnsi="Arial" w:cs="Arial"/>
        </w:rPr>
        <w:t xml:space="preserve">The normal method for parents or guardians to communicate the planned or unexpected absence or lateness of a student is to call the </w:t>
      </w:r>
      <w:r w:rsidR="004F38F4">
        <w:rPr>
          <w:rFonts w:ascii="Arial" w:hAnsi="Arial" w:cs="Arial"/>
        </w:rPr>
        <w:t xml:space="preserve">dedicated school attendance line at 519-886-1960. </w:t>
      </w:r>
    </w:p>
    <w:p w14:paraId="1A36F063" w14:textId="77777777" w:rsidR="001C5200" w:rsidRPr="001C5200" w:rsidRDefault="001C5200" w:rsidP="001C5200">
      <w:pPr>
        <w:pStyle w:val="ListParagraph"/>
        <w:rPr>
          <w:rFonts w:ascii="Arial" w:hAnsi="Arial" w:cs="Arial"/>
        </w:rPr>
      </w:pPr>
    </w:p>
    <w:p w14:paraId="12B7B896" w14:textId="77777777" w:rsidR="001C5200" w:rsidRPr="00367F00" w:rsidRDefault="001C5200" w:rsidP="001C5200">
      <w:pPr>
        <w:pStyle w:val="ListParagraph"/>
        <w:numPr>
          <w:ilvl w:val="0"/>
          <w:numId w:val="10"/>
        </w:numPr>
        <w:rPr>
          <w:rFonts w:ascii="Arial" w:hAnsi="Arial" w:cs="Arial"/>
        </w:rPr>
      </w:pPr>
      <w:r w:rsidRPr="00367F00">
        <w:rPr>
          <w:rFonts w:ascii="Arial" w:hAnsi="Arial" w:cs="Arial"/>
        </w:rPr>
        <w:t>If this phone call is outside school hours, a message must be left including the student’s name, reason for the absence or lateness and expected arrival or return to school. The parent or guardian must call each day that a student is to be absent or late.</w:t>
      </w:r>
    </w:p>
    <w:p w14:paraId="408E666B" w14:textId="77777777" w:rsidR="00CF3365" w:rsidRPr="00367F00" w:rsidRDefault="00CF3365" w:rsidP="00CF3365">
      <w:pPr>
        <w:pStyle w:val="ListParagraph"/>
        <w:rPr>
          <w:rFonts w:ascii="Arial" w:hAnsi="Arial" w:cs="Arial"/>
        </w:rPr>
      </w:pPr>
    </w:p>
    <w:p w14:paraId="7F5A8CEE" w14:textId="069AC978" w:rsidR="00105103" w:rsidRPr="00367F00" w:rsidRDefault="00CF3365" w:rsidP="00D81845">
      <w:pPr>
        <w:pStyle w:val="ListParagraph"/>
        <w:numPr>
          <w:ilvl w:val="0"/>
          <w:numId w:val="10"/>
        </w:numPr>
        <w:rPr>
          <w:rFonts w:ascii="Arial" w:hAnsi="Arial" w:cs="Arial"/>
        </w:rPr>
      </w:pPr>
      <w:r w:rsidRPr="00367F00">
        <w:rPr>
          <w:rFonts w:ascii="Arial" w:hAnsi="Arial" w:cs="Arial"/>
        </w:rPr>
        <w:t>A log must be kept of all calls or other communication from parents or guardians to report the absence or lateness of a student.</w:t>
      </w:r>
    </w:p>
    <w:p w14:paraId="5DE5780B" w14:textId="77777777" w:rsidR="00CF3365" w:rsidRPr="00367F00" w:rsidRDefault="00CF3365" w:rsidP="00CF3365">
      <w:pPr>
        <w:pStyle w:val="ListParagraph"/>
        <w:rPr>
          <w:rFonts w:ascii="Arial" w:hAnsi="Arial" w:cs="Arial"/>
        </w:rPr>
      </w:pPr>
    </w:p>
    <w:p w14:paraId="30692744" w14:textId="4BC009C8" w:rsidR="00EB5B46" w:rsidRDefault="00CF3365" w:rsidP="00EB5B46">
      <w:pPr>
        <w:pStyle w:val="ListParagraph"/>
        <w:numPr>
          <w:ilvl w:val="0"/>
          <w:numId w:val="10"/>
        </w:numPr>
        <w:rPr>
          <w:rFonts w:ascii="Arial" w:hAnsi="Arial" w:cs="Arial"/>
        </w:rPr>
      </w:pPr>
      <w:r w:rsidRPr="00367F00">
        <w:rPr>
          <w:rFonts w:ascii="Arial" w:hAnsi="Arial" w:cs="Arial"/>
        </w:rPr>
        <w:t xml:space="preserve">If </w:t>
      </w:r>
      <w:r w:rsidR="00367F00">
        <w:rPr>
          <w:rFonts w:ascii="Arial" w:hAnsi="Arial" w:cs="Arial"/>
        </w:rPr>
        <w:t>a</w:t>
      </w:r>
      <w:r w:rsidRPr="00367F00">
        <w:rPr>
          <w:rFonts w:ascii="Arial" w:hAnsi="Arial" w:cs="Arial"/>
        </w:rPr>
        <w:t xml:space="preserve"> student fails</w:t>
      </w:r>
      <w:r w:rsidR="00EB5B46" w:rsidRPr="00367F00">
        <w:rPr>
          <w:rFonts w:ascii="Arial" w:hAnsi="Arial" w:cs="Arial"/>
        </w:rPr>
        <w:t xml:space="preserve"> to arrive at school on the bus or within 15 minutes of the normal school starting time, the staff shall check the call and email log and record if notification has been provided.</w:t>
      </w:r>
    </w:p>
    <w:p w14:paraId="2EFA19E4" w14:textId="77777777" w:rsidR="00367F00" w:rsidRPr="00367F00" w:rsidRDefault="00367F00" w:rsidP="00367F00">
      <w:pPr>
        <w:pStyle w:val="ListParagraph"/>
        <w:rPr>
          <w:rFonts w:ascii="Arial" w:hAnsi="Arial" w:cs="Arial"/>
        </w:rPr>
      </w:pPr>
    </w:p>
    <w:p w14:paraId="1023F39B" w14:textId="0CF0C337" w:rsidR="00EB5B46" w:rsidRPr="00367F00" w:rsidRDefault="00EB5B46" w:rsidP="00EB5B46">
      <w:pPr>
        <w:pStyle w:val="ListParagraph"/>
        <w:numPr>
          <w:ilvl w:val="0"/>
          <w:numId w:val="10"/>
        </w:numPr>
        <w:rPr>
          <w:rFonts w:ascii="Arial" w:hAnsi="Arial" w:cs="Arial"/>
        </w:rPr>
      </w:pPr>
      <w:r w:rsidRPr="00367F00">
        <w:rPr>
          <w:rFonts w:ascii="Arial" w:hAnsi="Arial" w:cs="Arial"/>
        </w:rPr>
        <w:t xml:space="preserve">If notification has not been provided </w:t>
      </w:r>
      <w:r w:rsidRPr="004F38F4">
        <w:rPr>
          <w:rFonts w:ascii="Arial" w:hAnsi="Arial" w:cs="Arial"/>
        </w:rPr>
        <w:t>staff or volunteers</w:t>
      </w:r>
      <w:r w:rsidRPr="00367F00">
        <w:rPr>
          <w:rFonts w:ascii="Arial" w:hAnsi="Arial" w:cs="Arial"/>
        </w:rPr>
        <w:t xml:space="preserve"> will begin calling the phone numbers available to ascertain the reason for the absence. The process must continue, using all available contact information, until verification of a legitimate absence is obtained.</w:t>
      </w:r>
    </w:p>
    <w:p w14:paraId="5C3F72F2" w14:textId="5EC8A65E" w:rsidR="00105103" w:rsidRPr="00367F00" w:rsidRDefault="00105103" w:rsidP="00367F00">
      <w:pPr>
        <w:pStyle w:val="ListParagraph"/>
        <w:rPr>
          <w:rFonts w:ascii="Arial" w:hAnsi="Arial" w:cs="Arial"/>
        </w:rPr>
      </w:pPr>
    </w:p>
    <w:p w14:paraId="5D6E65FA" w14:textId="6070D576" w:rsidR="004F38F4" w:rsidRDefault="00EB5B46" w:rsidP="004F38F4">
      <w:pPr>
        <w:pStyle w:val="ListParagraph"/>
        <w:numPr>
          <w:ilvl w:val="0"/>
          <w:numId w:val="10"/>
        </w:numPr>
        <w:rPr>
          <w:rFonts w:ascii="Arial" w:hAnsi="Arial" w:cs="Arial"/>
        </w:rPr>
      </w:pPr>
      <w:r w:rsidRPr="00367F00">
        <w:rPr>
          <w:rFonts w:ascii="Arial" w:hAnsi="Arial" w:cs="Arial"/>
        </w:rPr>
        <w:t xml:space="preserve">If no such verification is </w:t>
      </w:r>
      <w:r w:rsidRPr="004F38F4">
        <w:rPr>
          <w:rFonts w:ascii="Arial" w:hAnsi="Arial" w:cs="Arial"/>
        </w:rPr>
        <w:t>obtained,</w:t>
      </w:r>
      <w:r w:rsidRPr="00367F00">
        <w:rPr>
          <w:rFonts w:ascii="Arial" w:hAnsi="Arial" w:cs="Arial"/>
        </w:rPr>
        <w:t xml:space="preserve"> police </w:t>
      </w:r>
      <w:r w:rsidR="001C5200">
        <w:rPr>
          <w:rFonts w:ascii="Arial" w:hAnsi="Arial" w:cs="Arial"/>
        </w:rPr>
        <w:t>may</w:t>
      </w:r>
      <w:r w:rsidRPr="00367F00">
        <w:rPr>
          <w:rFonts w:ascii="Arial" w:hAnsi="Arial" w:cs="Arial"/>
        </w:rPr>
        <w:t xml:space="preserve"> be advised of the need for a wellness check or of the unexplained absence of a child.</w:t>
      </w:r>
    </w:p>
    <w:p w14:paraId="2E5DD357" w14:textId="77777777" w:rsidR="004F38F4" w:rsidRPr="004F38F4" w:rsidRDefault="004F38F4" w:rsidP="004F38F4">
      <w:pPr>
        <w:pStyle w:val="ListParagraph"/>
        <w:rPr>
          <w:rFonts w:ascii="Arial" w:hAnsi="Arial" w:cs="Arial"/>
        </w:rPr>
      </w:pPr>
    </w:p>
    <w:p w14:paraId="696937D0" w14:textId="2FE148C4" w:rsidR="00836411" w:rsidRPr="00836411" w:rsidRDefault="00836411" w:rsidP="00836411">
      <w:pPr>
        <w:pStyle w:val="ListParagraph"/>
        <w:numPr>
          <w:ilvl w:val="0"/>
          <w:numId w:val="10"/>
        </w:numPr>
        <w:rPr>
          <w:rFonts w:ascii="Arial" w:hAnsi="Arial" w:cs="Arial"/>
        </w:rPr>
      </w:pPr>
      <w:r>
        <w:rPr>
          <w:rFonts w:ascii="Arial" w:hAnsi="Arial" w:cs="Arial"/>
        </w:rPr>
        <w:t xml:space="preserve">These </w:t>
      </w:r>
      <w:r w:rsidRPr="00D9284A">
        <w:rPr>
          <w:rFonts w:ascii="Arial" w:eastAsia="Times New Roman" w:hAnsi="Arial" w:cs="Arial"/>
          <w:color w:val="1A1A1A"/>
          <w:kern w:val="0"/>
          <w:lang w:eastAsia="en-CA"/>
          <w14:ligatures w14:val="none"/>
        </w:rPr>
        <w:t xml:space="preserve">regular procedures </w:t>
      </w:r>
      <w:r>
        <w:rPr>
          <w:rFonts w:ascii="Arial" w:eastAsia="Times New Roman" w:hAnsi="Arial" w:cs="Arial"/>
          <w:color w:val="1A1A1A"/>
          <w:kern w:val="0"/>
          <w:lang w:eastAsia="en-CA"/>
          <w14:ligatures w14:val="none"/>
        </w:rPr>
        <w:t>should be modified, as appropriate,</w:t>
      </w:r>
      <w:r w:rsidRPr="00D9284A">
        <w:rPr>
          <w:rFonts w:ascii="Arial" w:eastAsia="Times New Roman" w:hAnsi="Arial" w:cs="Arial"/>
          <w:color w:val="1A1A1A"/>
          <w:kern w:val="0"/>
          <w:lang w:eastAsia="en-CA"/>
          <w14:ligatures w14:val="none"/>
        </w:rPr>
        <w:t xml:space="preserve"> on days when pupils are likely to arrive late because of inclement weather</w:t>
      </w:r>
      <w:r>
        <w:rPr>
          <w:rFonts w:ascii="Arial" w:eastAsia="Times New Roman" w:hAnsi="Arial" w:cs="Arial"/>
          <w:color w:val="1A1A1A"/>
          <w:kern w:val="0"/>
          <w:lang w:eastAsia="en-CA"/>
          <w14:ligatures w14:val="none"/>
        </w:rPr>
        <w:t>,</w:t>
      </w:r>
      <w:r w:rsidRPr="00D9284A">
        <w:rPr>
          <w:rFonts w:ascii="Arial" w:eastAsia="Times New Roman" w:hAnsi="Arial" w:cs="Arial"/>
          <w:color w:val="1A1A1A"/>
          <w:kern w:val="0"/>
          <w:lang w:eastAsia="en-CA"/>
          <w14:ligatures w14:val="none"/>
        </w:rPr>
        <w:t xml:space="preserve"> bus cancellations</w:t>
      </w:r>
      <w:r>
        <w:rPr>
          <w:rFonts w:ascii="Arial" w:eastAsia="Times New Roman" w:hAnsi="Arial" w:cs="Arial"/>
          <w:color w:val="1A1A1A"/>
          <w:kern w:val="0"/>
          <w:lang w:eastAsia="en-CA"/>
          <w14:ligatures w14:val="none"/>
        </w:rPr>
        <w:t xml:space="preserve"> or in other circumstances.</w:t>
      </w:r>
    </w:p>
    <w:p w14:paraId="606BCE97" w14:textId="77777777" w:rsidR="00836411" w:rsidRPr="00836411" w:rsidRDefault="00836411" w:rsidP="00836411">
      <w:pPr>
        <w:pStyle w:val="ListParagraph"/>
        <w:rPr>
          <w:rFonts w:ascii="Arial" w:hAnsi="Arial" w:cs="Arial"/>
        </w:rPr>
      </w:pPr>
    </w:p>
    <w:p w14:paraId="429029C1" w14:textId="3587B66E" w:rsidR="00367F00" w:rsidRPr="00367F00" w:rsidRDefault="00367F00" w:rsidP="00D81845">
      <w:pPr>
        <w:pStyle w:val="ListParagraph"/>
        <w:numPr>
          <w:ilvl w:val="0"/>
          <w:numId w:val="10"/>
        </w:numPr>
        <w:rPr>
          <w:rFonts w:ascii="Arial" w:hAnsi="Arial" w:cs="Arial"/>
        </w:rPr>
      </w:pPr>
      <w:r w:rsidRPr="00367F00">
        <w:rPr>
          <w:rFonts w:ascii="Arial" w:hAnsi="Arial" w:cs="Arial"/>
        </w:rPr>
        <w:t xml:space="preserve"> A log must be made of the actions taken by staff to verify the legitimacy of an absence. </w:t>
      </w:r>
    </w:p>
    <w:p w14:paraId="165BC543" w14:textId="6768DE14" w:rsidR="00367F00" w:rsidRPr="00367F00" w:rsidRDefault="00367F00" w:rsidP="00367F00">
      <w:pPr>
        <w:pStyle w:val="ListParagraph"/>
        <w:rPr>
          <w:rFonts w:ascii="Arial" w:hAnsi="Arial" w:cs="Arial"/>
        </w:rPr>
      </w:pPr>
    </w:p>
    <w:p w14:paraId="6834DEE0" w14:textId="03D74505" w:rsidR="00367F00" w:rsidRPr="00367F00" w:rsidRDefault="00367F00" w:rsidP="00D81845">
      <w:pPr>
        <w:pStyle w:val="ListParagraph"/>
        <w:numPr>
          <w:ilvl w:val="0"/>
          <w:numId w:val="10"/>
        </w:numPr>
        <w:rPr>
          <w:rFonts w:ascii="Arial" w:hAnsi="Arial" w:cs="Arial"/>
        </w:rPr>
      </w:pPr>
      <w:r w:rsidRPr="00367F00">
        <w:rPr>
          <w:rFonts w:ascii="Arial" w:hAnsi="Arial" w:cs="Arial"/>
        </w:rPr>
        <w:t xml:space="preserve"> Parents and guardians should be reminded regularly of the need for communication to the school regarding student absences.</w:t>
      </w:r>
    </w:p>
    <w:p w14:paraId="41644E60" w14:textId="157D1E6A" w:rsidR="00367F00" w:rsidRPr="00367F00" w:rsidRDefault="00367F00" w:rsidP="00367F00">
      <w:pPr>
        <w:pStyle w:val="ListParagraph"/>
        <w:rPr>
          <w:rFonts w:ascii="Arial" w:hAnsi="Arial" w:cs="Arial"/>
        </w:rPr>
      </w:pPr>
    </w:p>
    <w:p w14:paraId="1F255613" w14:textId="23E6110C" w:rsidR="00367F00" w:rsidRPr="00367F00" w:rsidRDefault="00367F00" w:rsidP="00367F00">
      <w:pPr>
        <w:pStyle w:val="ListParagraph"/>
        <w:numPr>
          <w:ilvl w:val="0"/>
          <w:numId w:val="10"/>
        </w:numPr>
        <w:rPr>
          <w:rFonts w:ascii="Arial" w:hAnsi="Arial" w:cs="Arial"/>
        </w:rPr>
      </w:pPr>
      <w:r w:rsidRPr="00367F00">
        <w:rPr>
          <w:rFonts w:ascii="Arial" w:hAnsi="Arial" w:cs="Arial"/>
        </w:rPr>
        <w:t xml:space="preserve"> The late arrival or early departure of a student must be recorded in the sign in/sign out binder</w:t>
      </w:r>
      <w:r w:rsidR="00882EBD">
        <w:rPr>
          <w:rFonts w:ascii="Arial" w:hAnsi="Arial" w:cs="Arial"/>
        </w:rPr>
        <w:t>.</w:t>
      </w:r>
    </w:p>
    <w:p w14:paraId="4E3D360E" w14:textId="61694BEE" w:rsidR="00367F00" w:rsidRPr="00367F00" w:rsidRDefault="00367F00" w:rsidP="00367F00">
      <w:pPr>
        <w:rPr>
          <w:rFonts w:ascii="Arial" w:hAnsi="Arial" w:cs="Arial"/>
        </w:rPr>
      </w:pPr>
    </w:p>
    <w:p w14:paraId="1A5A8D79" w14:textId="6E5976DF" w:rsidR="005D5B0C" w:rsidRPr="00367F00" w:rsidRDefault="005D5B0C" w:rsidP="00367F00">
      <w:pPr>
        <w:rPr>
          <w:rFonts w:ascii="Arial" w:hAnsi="Arial" w:cs="Arial"/>
          <w:sz w:val="24"/>
          <w:szCs w:val="24"/>
        </w:rPr>
      </w:pPr>
    </w:p>
    <w:sectPr w:rsidR="005D5B0C" w:rsidRPr="00367F00" w:rsidSect="00992D62">
      <w:headerReference w:type="default" r:id="rId8"/>
      <w:footerReference w:type="default" r:id="rId9"/>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57BE" w14:textId="77777777" w:rsidR="00B6776E" w:rsidRDefault="00B6776E" w:rsidP="00992D62">
      <w:pPr>
        <w:spacing w:after="0" w:line="240" w:lineRule="auto"/>
      </w:pPr>
      <w:r>
        <w:separator/>
      </w:r>
    </w:p>
  </w:endnote>
  <w:endnote w:type="continuationSeparator" w:id="0">
    <w:p w14:paraId="1AB2B411" w14:textId="77777777" w:rsidR="00B6776E" w:rsidRDefault="00B6776E" w:rsidP="0099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5C78" w14:textId="5361AE2C" w:rsidR="00992D62" w:rsidRDefault="00992D62">
    <w:pPr>
      <w:pStyle w:val="Footer"/>
    </w:pPr>
    <w:r>
      <w:fldChar w:fldCharType="begin"/>
    </w:r>
    <w:r>
      <w:instrText xml:space="preserve"> DATE \@ "MMMM d, yyyy" </w:instrText>
    </w:r>
    <w:r>
      <w:fldChar w:fldCharType="separate"/>
    </w:r>
    <w:r w:rsidR="001C5200">
      <w:rPr>
        <w:noProof/>
      </w:rPr>
      <w:t>September 22, 2023</w:t>
    </w:r>
    <w:r>
      <w:fldChar w:fldCharType="end"/>
    </w:r>
    <w:r>
      <w:tab/>
    </w:r>
    <w:sdt>
      <w:sdtPr>
        <w:alias w:val="Title"/>
        <w:tag w:val=""/>
        <w:id w:val="-333386808"/>
        <w:placeholder>
          <w:docPart w:val="750321D48DF342FE93E7F870E36C4761"/>
        </w:placeholder>
        <w:dataBinding w:prefixMappings="xmlns:ns0='http://purl.org/dc/elements/1.1/' xmlns:ns1='http://schemas.openxmlformats.org/package/2006/metadata/core-properties' " w:xpath="/ns1:coreProperties[1]/ns0:title[1]" w:storeItemID="{6C3C8BC8-F283-45AE-878A-BAB7291924A1}"/>
        <w:text/>
      </w:sdtPr>
      <w:sdtEndPr/>
      <w:sdtContent>
        <w:r w:rsidR="00714CE6">
          <w:t>Procedure</w:t>
        </w:r>
        <w:r w:rsidR="00105103">
          <w:t xml:space="preserve"> 2006:</w:t>
        </w:r>
        <w:r w:rsidR="00714CE6">
          <w:t xml:space="preserve"> </w:t>
        </w:r>
        <w:r>
          <w:t>S</w:t>
        </w:r>
        <w:r w:rsidR="00105103">
          <w:t>afe Arrival</w:t>
        </w:r>
      </w:sdtContent>
    </w:sdt>
    <w:r>
      <w:tab/>
      <w:t xml:space="preserve">Page </w:t>
    </w:r>
    <w:r>
      <w:fldChar w:fldCharType="begin"/>
    </w:r>
    <w:r>
      <w:instrText xml:space="preserve"> PAGE </w:instrText>
    </w:r>
    <w:r>
      <w:fldChar w:fldCharType="separate"/>
    </w:r>
    <w:r>
      <w:t>1</w:t>
    </w:r>
    <w:r>
      <w:fldChar w:fldCharType="end"/>
    </w:r>
    <w:r>
      <w:t xml:space="preserve"> of </w:t>
    </w:r>
    <w:r w:rsidR="008C32AE">
      <w:fldChar w:fldCharType="begin"/>
    </w:r>
    <w:r w:rsidR="008C32AE">
      <w:instrText xml:space="preserve"> NUMPAGES </w:instrText>
    </w:r>
    <w:r w:rsidR="008C32AE">
      <w:fldChar w:fldCharType="separate"/>
    </w:r>
    <w:r>
      <w:t>1</w:t>
    </w:r>
    <w:r w:rsidR="008C32AE">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1E5D" w14:textId="77777777" w:rsidR="00B6776E" w:rsidRDefault="00B6776E" w:rsidP="00992D62">
      <w:pPr>
        <w:spacing w:after="0" w:line="240" w:lineRule="auto"/>
      </w:pPr>
      <w:r>
        <w:separator/>
      </w:r>
    </w:p>
  </w:footnote>
  <w:footnote w:type="continuationSeparator" w:id="0">
    <w:p w14:paraId="31A6336B" w14:textId="77777777" w:rsidR="00B6776E" w:rsidRDefault="00B6776E" w:rsidP="0099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2D97" w14:textId="109DC56E" w:rsidR="00992D62" w:rsidRDefault="00992D62">
    <w:pPr>
      <w:pStyle w:val="Header"/>
      <w:rPr>
        <w:rFonts w:ascii="Arial" w:hAnsi="Arial" w:cs="Arial"/>
        <w:b/>
        <w:bCs/>
        <w:sz w:val="24"/>
        <w:szCs w:val="24"/>
      </w:rPr>
    </w:pPr>
    <w:r>
      <w:tab/>
    </w:r>
    <w:r>
      <w:tab/>
    </w:r>
    <w:r w:rsidRPr="00992D62">
      <w:rPr>
        <w:rFonts w:ascii="Arial" w:hAnsi="Arial" w:cs="Arial"/>
        <w:b/>
        <w:bCs/>
        <w:sz w:val="24"/>
        <w:szCs w:val="24"/>
      </w:rPr>
      <w:t>P</w:t>
    </w:r>
    <w:r w:rsidR="00714CE6">
      <w:rPr>
        <w:rFonts w:ascii="Arial" w:hAnsi="Arial" w:cs="Arial"/>
        <w:b/>
        <w:bCs/>
        <w:sz w:val="24"/>
        <w:szCs w:val="24"/>
      </w:rPr>
      <w:t>ROCEDURE</w:t>
    </w:r>
    <w:r w:rsidRPr="00992D62">
      <w:rPr>
        <w:rFonts w:ascii="Arial" w:hAnsi="Arial" w:cs="Arial"/>
        <w:b/>
        <w:bCs/>
        <w:sz w:val="24"/>
        <w:szCs w:val="24"/>
      </w:rPr>
      <w:t xml:space="preserve"> </w:t>
    </w:r>
    <w:r w:rsidR="00105103">
      <w:rPr>
        <w:rFonts w:ascii="Arial" w:hAnsi="Arial" w:cs="Arial"/>
        <w:b/>
        <w:bCs/>
        <w:sz w:val="24"/>
        <w:szCs w:val="24"/>
      </w:rPr>
      <w:t>2</w:t>
    </w:r>
    <w:r w:rsidRPr="00992D62">
      <w:rPr>
        <w:rFonts w:ascii="Arial" w:hAnsi="Arial" w:cs="Arial"/>
        <w:b/>
        <w:bCs/>
        <w:sz w:val="24"/>
        <w:szCs w:val="24"/>
      </w:rPr>
      <w:t>006</w:t>
    </w:r>
    <w:r w:rsidR="00714CE6">
      <w:rPr>
        <w:rFonts w:ascii="Arial" w:hAnsi="Arial" w:cs="Arial"/>
        <w:b/>
        <w:bCs/>
        <w:sz w:val="24"/>
        <w:szCs w:val="24"/>
      </w:rPr>
      <w:t xml:space="preserve"> A</w:t>
    </w:r>
    <w:r w:rsidRPr="00992D62">
      <w:rPr>
        <w:rFonts w:ascii="Arial" w:hAnsi="Arial" w:cs="Arial"/>
        <w:b/>
        <w:bCs/>
        <w:sz w:val="24"/>
        <w:szCs w:val="24"/>
      </w:rPr>
      <w:t xml:space="preserve">: </w:t>
    </w:r>
    <w:r w:rsidR="00105103">
      <w:rPr>
        <w:rFonts w:ascii="Arial" w:hAnsi="Arial" w:cs="Arial"/>
        <w:b/>
        <w:bCs/>
        <w:sz w:val="24"/>
        <w:szCs w:val="24"/>
      </w:rPr>
      <w:t>SAFE ARRIVAL</w:t>
    </w:r>
  </w:p>
  <w:p w14:paraId="4E2383BE" w14:textId="77777777" w:rsidR="00CF3365" w:rsidRPr="00992D62" w:rsidRDefault="00CF3365">
    <w:pPr>
      <w:pStyle w:val="Header"/>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74911"/>
    <w:multiLevelType w:val="hybridMultilevel"/>
    <w:tmpl w:val="EDC060F6"/>
    <w:lvl w:ilvl="0" w:tplc="3D62453E">
      <w:start w:val="49"/>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206C078A"/>
    <w:multiLevelType w:val="hybridMultilevel"/>
    <w:tmpl w:val="42948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7C1D88"/>
    <w:multiLevelType w:val="hybridMultilevel"/>
    <w:tmpl w:val="EDF0D9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18D2FFA"/>
    <w:multiLevelType w:val="hybridMultilevel"/>
    <w:tmpl w:val="CD70DF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DE3D36"/>
    <w:multiLevelType w:val="hybridMultilevel"/>
    <w:tmpl w:val="922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72C69"/>
    <w:multiLevelType w:val="hybridMultilevel"/>
    <w:tmpl w:val="AC98B2C0"/>
    <w:lvl w:ilvl="0" w:tplc="36E8E952">
      <w:start w:val="3"/>
      <w:numFmt w:val="bullet"/>
      <w:lvlText w:val="-"/>
      <w:lvlJc w:val="left"/>
      <w:pPr>
        <w:tabs>
          <w:tab w:val="num" w:pos="1500"/>
        </w:tabs>
        <w:ind w:left="1500" w:hanging="78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256103"/>
    <w:multiLevelType w:val="hybridMultilevel"/>
    <w:tmpl w:val="3776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F0922"/>
    <w:multiLevelType w:val="hybridMultilevel"/>
    <w:tmpl w:val="F29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C3078"/>
    <w:multiLevelType w:val="hybridMultilevel"/>
    <w:tmpl w:val="08D06F3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16680C"/>
    <w:multiLevelType w:val="hybridMultilevel"/>
    <w:tmpl w:val="6B7E5382"/>
    <w:lvl w:ilvl="0" w:tplc="1009000F">
      <w:start w:val="3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1A92DA3"/>
    <w:multiLevelType w:val="multilevel"/>
    <w:tmpl w:val="2230F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5010250">
    <w:abstractNumId w:val="5"/>
  </w:num>
  <w:num w:numId="2" w16cid:durableId="1536384672">
    <w:abstractNumId w:val="3"/>
  </w:num>
  <w:num w:numId="3" w16cid:durableId="1705056599">
    <w:abstractNumId w:val="4"/>
  </w:num>
  <w:num w:numId="4" w16cid:durableId="1276251843">
    <w:abstractNumId w:val="6"/>
  </w:num>
  <w:num w:numId="5" w16cid:durableId="2000771401">
    <w:abstractNumId w:val="7"/>
  </w:num>
  <w:num w:numId="6" w16cid:durableId="341787049">
    <w:abstractNumId w:val="2"/>
  </w:num>
  <w:num w:numId="7" w16cid:durableId="1141117229">
    <w:abstractNumId w:val="1"/>
  </w:num>
  <w:num w:numId="8" w16cid:durableId="537742163">
    <w:abstractNumId w:val="9"/>
  </w:num>
  <w:num w:numId="9" w16cid:durableId="1999114355">
    <w:abstractNumId w:val="0"/>
  </w:num>
  <w:num w:numId="10" w16cid:durableId="899251674">
    <w:abstractNumId w:val="8"/>
  </w:num>
  <w:num w:numId="11" w16cid:durableId="19680494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F2"/>
    <w:rsid w:val="00096DFF"/>
    <w:rsid w:val="00105103"/>
    <w:rsid w:val="00125CFA"/>
    <w:rsid w:val="001C5200"/>
    <w:rsid w:val="00275C54"/>
    <w:rsid w:val="002F3703"/>
    <w:rsid w:val="00367F00"/>
    <w:rsid w:val="00437501"/>
    <w:rsid w:val="004519B3"/>
    <w:rsid w:val="00463599"/>
    <w:rsid w:val="004B1AF2"/>
    <w:rsid w:val="004D72AD"/>
    <w:rsid w:val="004F38F4"/>
    <w:rsid w:val="005D5B0C"/>
    <w:rsid w:val="00714CE6"/>
    <w:rsid w:val="007E51A7"/>
    <w:rsid w:val="00801C25"/>
    <w:rsid w:val="00836411"/>
    <w:rsid w:val="00882EBD"/>
    <w:rsid w:val="008C32AE"/>
    <w:rsid w:val="008E6795"/>
    <w:rsid w:val="008F192F"/>
    <w:rsid w:val="00992D62"/>
    <w:rsid w:val="00A3175D"/>
    <w:rsid w:val="00B07BC6"/>
    <w:rsid w:val="00B6776E"/>
    <w:rsid w:val="00CF3365"/>
    <w:rsid w:val="00D81845"/>
    <w:rsid w:val="00DA435D"/>
    <w:rsid w:val="00DE3111"/>
    <w:rsid w:val="00EB5B46"/>
    <w:rsid w:val="00F056AD"/>
    <w:rsid w:val="00F42A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2559"/>
  <w15:chartTrackingRefBased/>
  <w15:docId w15:val="{35455C9C-4DA3-4005-9785-FB02DB8E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62"/>
  </w:style>
  <w:style w:type="paragraph" w:styleId="Footer">
    <w:name w:val="footer"/>
    <w:basedOn w:val="Normal"/>
    <w:link w:val="FooterChar"/>
    <w:uiPriority w:val="99"/>
    <w:unhideWhenUsed/>
    <w:rsid w:val="00992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62"/>
  </w:style>
  <w:style w:type="character" w:styleId="PlaceholderText">
    <w:name w:val="Placeholder Text"/>
    <w:basedOn w:val="DefaultParagraphFont"/>
    <w:uiPriority w:val="99"/>
    <w:semiHidden/>
    <w:rsid w:val="00992D62"/>
    <w:rPr>
      <w:color w:val="808080"/>
    </w:rPr>
  </w:style>
  <w:style w:type="paragraph" w:customStyle="1" w:styleId="Default">
    <w:name w:val="Default"/>
    <w:rsid w:val="00F42A31"/>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paragraph" w:styleId="ListParagraph">
    <w:name w:val="List Paragraph"/>
    <w:basedOn w:val="Normal"/>
    <w:uiPriority w:val="34"/>
    <w:qFormat/>
    <w:rsid w:val="00D81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0321D48DF342FE93E7F870E36C4761"/>
        <w:category>
          <w:name w:val="General"/>
          <w:gallery w:val="placeholder"/>
        </w:category>
        <w:types>
          <w:type w:val="bbPlcHdr"/>
        </w:types>
        <w:behaviors>
          <w:behavior w:val="content"/>
        </w:behaviors>
        <w:guid w:val="{88FB4AA5-5647-4DAA-A003-27BDE36FF327}"/>
      </w:docPartPr>
      <w:docPartBody>
        <w:p w:rsidR="001638F5" w:rsidRDefault="00592517">
          <w:r w:rsidRPr="00A1397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17"/>
    <w:rsid w:val="001638F5"/>
    <w:rsid w:val="00432FCB"/>
    <w:rsid w:val="00592517"/>
    <w:rsid w:val="009803E7"/>
    <w:rsid w:val="009F536A"/>
    <w:rsid w:val="00A12D99"/>
    <w:rsid w:val="00B16489"/>
    <w:rsid w:val="00CB7081"/>
    <w:rsid w:val="00E019BF"/>
    <w:rsid w:val="00F408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1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5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Procedure 2006: Safe Arrival</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2006: Safe Arrival</dc:title>
  <dc:subject/>
  <dc:creator>Michael O'Keefe</dc:creator>
  <cp:keywords/>
  <dc:description/>
  <cp:lastModifiedBy>Janet Steffler</cp:lastModifiedBy>
  <cp:revision>11</cp:revision>
  <dcterms:created xsi:type="dcterms:W3CDTF">2023-04-18T11:26:00Z</dcterms:created>
  <dcterms:modified xsi:type="dcterms:W3CDTF">2023-09-22T14:53:00Z</dcterms:modified>
</cp:coreProperties>
</file>